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14" w:rsidRDefault="00133314" w:rsidP="00133314">
      <w:pPr>
        <w:jc w:val="center"/>
        <w:rPr>
          <w:b/>
          <w:color w:val="000000"/>
        </w:rPr>
      </w:pPr>
      <w:r w:rsidRPr="00486004">
        <w:rPr>
          <w:rFonts w:hint="eastAsia"/>
          <w:b/>
          <w:color w:val="000000"/>
        </w:rPr>
        <w:t>附件</w:t>
      </w:r>
      <w:r>
        <w:rPr>
          <w:rFonts w:hint="eastAsia"/>
          <w:b/>
          <w:color w:val="000000"/>
        </w:rPr>
        <w:t>四</w:t>
      </w:r>
      <w:r w:rsidRPr="00486004">
        <w:rPr>
          <w:rFonts w:hint="eastAsia"/>
          <w:b/>
          <w:color w:val="000000"/>
        </w:rPr>
        <w:t xml:space="preserve"> </w:t>
      </w:r>
      <w:r w:rsidRPr="00486004">
        <w:rPr>
          <w:rFonts w:hint="eastAsia"/>
          <w:b/>
          <w:color w:val="000000"/>
        </w:rPr>
        <w:t>作品包裝樣式</w:t>
      </w:r>
    </w:p>
    <w:p w:rsidR="00133314" w:rsidRPr="003D7353" w:rsidRDefault="00133314" w:rsidP="00133314">
      <w:pPr>
        <w:jc w:val="center"/>
        <w:rPr>
          <w:b/>
          <w:color w:val="000000"/>
        </w:rPr>
      </w:pPr>
    </w:p>
    <w:p w:rsidR="00085362" w:rsidRPr="00133314" w:rsidRDefault="00D7218A" w:rsidP="00133314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220925" cy="8799149"/>
            <wp:effectExtent l="19050" t="0" r="8425" b="0"/>
            <wp:docPr id="1" name="圖片 0" descr="氣泡布包裝示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氣泡布包裝示意圖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922" cy="88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362" w:rsidRPr="00133314" w:rsidSect="00C46576">
      <w:pgSz w:w="11906" w:h="16838"/>
      <w:pgMar w:top="709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B6" w:rsidRDefault="002C55B6" w:rsidP="00C75ABC">
      <w:r>
        <w:separator/>
      </w:r>
    </w:p>
  </w:endnote>
  <w:endnote w:type="continuationSeparator" w:id="1">
    <w:p w:rsidR="002C55B6" w:rsidRDefault="002C55B6" w:rsidP="00C7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B6" w:rsidRDefault="002C55B6" w:rsidP="00C75ABC">
      <w:r>
        <w:separator/>
      </w:r>
    </w:p>
  </w:footnote>
  <w:footnote w:type="continuationSeparator" w:id="1">
    <w:p w:rsidR="002C55B6" w:rsidRDefault="002C55B6" w:rsidP="00C75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EE451D"/>
    <w:multiLevelType w:val="hybridMultilevel"/>
    <w:tmpl w:val="8EEEC07A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258CF"/>
    <w:rsid w:val="000471DB"/>
    <w:rsid w:val="00073D81"/>
    <w:rsid w:val="00085362"/>
    <w:rsid w:val="000A7FEC"/>
    <w:rsid w:val="00133314"/>
    <w:rsid w:val="00265030"/>
    <w:rsid w:val="002C55B6"/>
    <w:rsid w:val="003043F5"/>
    <w:rsid w:val="004357A0"/>
    <w:rsid w:val="005F2BCC"/>
    <w:rsid w:val="006A40D2"/>
    <w:rsid w:val="006B6286"/>
    <w:rsid w:val="00743F6F"/>
    <w:rsid w:val="00774C7E"/>
    <w:rsid w:val="009D0A78"/>
    <w:rsid w:val="00A04477"/>
    <w:rsid w:val="00AD0DE1"/>
    <w:rsid w:val="00B04919"/>
    <w:rsid w:val="00BA3A09"/>
    <w:rsid w:val="00BB69D1"/>
    <w:rsid w:val="00C03741"/>
    <w:rsid w:val="00C46576"/>
    <w:rsid w:val="00C75ABC"/>
    <w:rsid w:val="00CD64DF"/>
    <w:rsid w:val="00D7218A"/>
    <w:rsid w:val="00D76B19"/>
    <w:rsid w:val="00E55F16"/>
    <w:rsid w:val="00ED287C"/>
    <w:rsid w:val="00F54B78"/>
    <w:rsid w:val="00FB1AD1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7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75AB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7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75A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Company>None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書劍傳奇-黎畫廊-科偉</cp:lastModifiedBy>
  <cp:revision>26</cp:revision>
  <dcterms:created xsi:type="dcterms:W3CDTF">2015-11-16T07:38:00Z</dcterms:created>
  <dcterms:modified xsi:type="dcterms:W3CDTF">2016-12-12T06:08:00Z</dcterms:modified>
</cp:coreProperties>
</file>